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005"/>
        <w:gridCol w:w="3610"/>
        <w:gridCol w:w="3101"/>
      </w:tblGrid>
      <w:tr w:rsidR="00773011" w14:paraId="339A1E3B" w14:textId="77777777" w:rsidTr="00241D5D">
        <w:trPr>
          <w:trHeight w:val="753"/>
        </w:trPr>
        <w:tc>
          <w:tcPr>
            <w:tcW w:w="3720" w:type="dxa"/>
            <w:shd w:val="clear" w:color="auto" w:fill="46BCDF"/>
          </w:tcPr>
          <w:p w14:paraId="58E5859C" w14:textId="77777777" w:rsidR="00773011" w:rsidRDefault="00B614EF" w:rsidP="00241D5D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pacing w:val="-4"/>
                <w:sz w:val="24"/>
              </w:rPr>
              <w:t>Site</w:t>
            </w:r>
          </w:p>
        </w:tc>
        <w:tc>
          <w:tcPr>
            <w:tcW w:w="3005" w:type="dxa"/>
            <w:shd w:val="clear" w:color="auto" w:fill="46BCDF"/>
          </w:tcPr>
          <w:p w14:paraId="78439DA4" w14:textId="77777777" w:rsidR="00773011" w:rsidRDefault="00B614EF" w:rsidP="00241D5D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pacing w:val="-4"/>
                <w:sz w:val="24"/>
              </w:rPr>
              <w:t>Date</w:t>
            </w:r>
          </w:p>
        </w:tc>
        <w:tc>
          <w:tcPr>
            <w:tcW w:w="3610" w:type="dxa"/>
            <w:shd w:val="clear" w:color="auto" w:fill="46BCDF"/>
          </w:tcPr>
          <w:p w14:paraId="550392F7" w14:textId="77777777" w:rsidR="00773011" w:rsidRDefault="00B614EF" w:rsidP="00241D5D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Reason</w:t>
            </w:r>
            <w:r>
              <w:rPr>
                <w:rFonts w:ascii="Arial"/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for</w:t>
            </w:r>
            <w:r>
              <w:rPr>
                <w:rFonts w:ascii="Arial"/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pacing w:val="-2"/>
                <w:sz w:val="24"/>
              </w:rPr>
              <w:t>audit</w:t>
            </w:r>
          </w:p>
        </w:tc>
        <w:tc>
          <w:tcPr>
            <w:tcW w:w="3101" w:type="dxa"/>
            <w:shd w:val="clear" w:color="auto" w:fill="46BCDF"/>
          </w:tcPr>
          <w:p w14:paraId="0529E746" w14:textId="77777777" w:rsidR="00773011" w:rsidRDefault="00B614EF" w:rsidP="00241D5D">
            <w:pPr>
              <w:pStyle w:val="TableParagraph"/>
              <w:spacing w:line="232" w:lineRule="auto"/>
              <w:ind w:left="118" w:right="9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 xml:space="preserve">No. of </w:t>
            </w:r>
            <w:r>
              <w:rPr>
                <w:rFonts w:ascii="Arial"/>
                <w:b/>
                <w:color w:val="001F5F"/>
                <w:spacing w:val="-2"/>
                <w:sz w:val="24"/>
              </w:rPr>
              <w:t>recommendations</w:t>
            </w:r>
          </w:p>
        </w:tc>
      </w:tr>
      <w:tr w:rsidR="00773011" w14:paraId="739844E2" w14:textId="77777777" w:rsidTr="00241D5D">
        <w:trPr>
          <w:trHeight w:val="712"/>
        </w:trPr>
        <w:tc>
          <w:tcPr>
            <w:tcW w:w="3720" w:type="dxa"/>
          </w:tcPr>
          <w:p w14:paraId="3A8680F2" w14:textId="77777777" w:rsidR="00773011" w:rsidRDefault="00B614EF" w:rsidP="00241D5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Crail,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Fife</w:t>
            </w:r>
          </w:p>
        </w:tc>
        <w:tc>
          <w:tcPr>
            <w:tcW w:w="3005" w:type="dxa"/>
          </w:tcPr>
          <w:p w14:paraId="550D90A4" w14:textId="77777777" w:rsidR="00773011" w:rsidRDefault="00B614EF" w:rsidP="00241D5D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3610" w:type="dxa"/>
          </w:tcPr>
          <w:p w14:paraId="0472BD6C" w14:textId="77777777" w:rsidR="00773011" w:rsidRDefault="00B614EF" w:rsidP="00241D5D">
            <w:pPr>
              <w:pStyle w:val="TableParagraph"/>
              <w:spacing w:before="2"/>
              <w:ind w:left="1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Tankering</w:t>
            </w:r>
            <w:proofErr w:type="spellEnd"/>
          </w:p>
        </w:tc>
        <w:tc>
          <w:tcPr>
            <w:tcW w:w="3101" w:type="dxa"/>
          </w:tcPr>
          <w:p w14:paraId="40D9838B" w14:textId="77777777" w:rsidR="00773011" w:rsidRDefault="00B614EF" w:rsidP="00241D5D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773011" w14:paraId="784DBC2E" w14:textId="77777777" w:rsidTr="00241D5D">
        <w:trPr>
          <w:trHeight w:val="1096"/>
        </w:trPr>
        <w:tc>
          <w:tcPr>
            <w:tcW w:w="3720" w:type="dxa"/>
          </w:tcPr>
          <w:p w14:paraId="339786B1" w14:textId="77777777" w:rsidR="00773011" w:rsidRDefault="00B614EF" w:rsidP="00241D5D">
            <w:pPr>
              <w:pStyle w:val="TableParagraph"/>
              <w:ind w:right="1936"/>
              <w:rPr>
                <w:sz w:val="24"/>
              </w:rPr>
            </w:pPr>
            <w:proofErr w:type="spellStart"/>
            <w:r>
              <w:rPr>
                <w:sz w:val="24"/>
              </w:rPr>
              <w:t>Elsrickle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South </w:t>
            </w:r>
            <w:r>
              <w:rPr>
                <w:spacing w:val="-2"/>
                <w:sz w:val="24"/>
              </w:rPr>
              <w:t>Lanarkshire</w:t>
            </w:r>
          </w:p>
        </w:tc>
        <w:tc>
          <w:tcPr>
            <w:tcW w:w="3005" w:type="dxa"/>
          </w:tcPr>
          <w:p w14:paraId="5717000D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3610" w:type="dxa"/>
          </w:tcPr>
          <w:p w14:paraId="2869E511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</w:tc>
        <w:tc>
          <w:tcPr>
            <w:tcW w:w="3101" w:type="dxa"/>
          </w:tcPr>
          <w:p w14:paraId="018577B3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73011" w14:paraId="08F8E202" w14:textId="77777777" w:rsidTr="00241D5D">
        <w:trPr>
          <w:trHeight w:val="715"/>
        </w:trPr>
        <w:tc>
          <w:tcPr>
            <w:tcW w:w="3720" w:type="dxa"/>
          </w:tcPr>
          <w:p w14:paraId="59392CB8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Haddington,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Lothian</w:t>
            </w:r>
          </w:p>
        </w:tc>
        <w:tc>
          <w:tcPr>
            <w:tcW w:w="3005" w:type="dxa"/>
          </w:tcPr>
          <w:p w14:paraId="0175658A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3610" w:type="dxa"/>
          </w:tcPr>
          <w:p w14:paraId="0FC518AE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Mains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repair</w:t>
            </w:r>
          </w:p>
        </w:tc>
        <w:tc>
          <w:tcPr>
            <w:tcW w:w="3101" w:type="dxa"/>
          </w:tcPr>
          <w:p w14:paraId="175091DF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73011" w14:paraId="31FC782B" w14:textId="77777777" w:rsidTr="00241D5D">
        <w:trPr>
          <w:trHeight w:val="714"/>
        </w:trPr>
        <w:tc>
          <w:tcPr>
            <w:tcW w:w="3720" w:type="dxa"/>
          </w:tcPr>
          <w:p w14:paraId="4F031538" w14:textId="77777777" w:rsidR="00773011" w:rsidRDefault="00B614EF" w:rsidP="00241D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Eela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Shetland</w:t>
            </w:r>
          </w:p>
        </w:tc>
        <w:tc>
          <w:tcPr>
            <w:tcW w:w="3005" w:type="dxa"/>
          </w:tcPr>
          <w:p w14:paraId="4451E72A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3610" w:type="dxa"/>
          </w:tcPr>
          <w:p w14:paraId="151E01F0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based</w:t>
            </w:r>
          </w:p>
        </w:tc>
        <w:tc>
          <w:tcPr>
            <w:tcW w:w="3101" w:type="dxa"/>
          </w:tcPr>
          <w:p w14:paraId="3B3D1932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73011" w14:paraId="7F4F6BDB" w14:textId="77777777" w:rsidTr="00241D5D">
        <w:trPr>
          <w:trHeight w:val="717"/>
        </w:trPr>
        <w:tc>
          <w:tcPr>
            <w:tcW w:w="3720" w:type="dxa"/>
          </w:tcPr>
          <w:p w14:paraId="3D9ADDC4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Uist</w:t>
            </w:r>
            <w:proofErr w:type="spellEnd"/>
          </w:p>
        </w:tc>
        <w:tc>
          <w:tcPr>
            <w:tcW w:w="3005" w:type="dxa"/>
          </w:tcPr>
          <w:p w14:paraId="793A815D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3610" w:type="dxa"/>
          </w:tcPr>
          <w:p w14:paraId="5481D2D5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</w:tc>
        <w:tc>
          <w:tcPr>
            <w:tcW w:w="3101" w:type="dxa"/>
          </w:tcPr>
          <w:p w14:paraId="13820D93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773011" w14:paraId="377FD185" w14:textId="77777777" w:rsidTr="00241D5D">
        <w:trPr>
          <w:trHeight w:val="712"/>
        </w:trPr>
        <w:tc>
          <w:tcPr>
            <w:tcW w:w="3720" w:type="dxa"/>
          </w:tcPr>
          <w:p w14:paraId="24E9BE40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Arran</w:t>
            </w:r>
          </w:p>
        </w:tc>
        <w:tc>
          <w:tcPr>
            <w:tcW w:w="3005" w:type="dxa"/>
          </w:tcPr>
          <w:p w14:paraId="3634634F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3610" w:type="dxa"/>
          </w:tcPr>
          <w:p w14:paraId="12D2A12C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based</w:t>
            </w:r>
          </w:p>
        </w:tc>
        <w:tc>
          <w:tcPr>
            <w:tcW w:w="3101" w:type="dxa"/>
          </w:tcPr>
          <w:p w14:paraId="357DD5CC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73011" w14:paraId="59B71743" w14:textId="77777777" w:rsidTr="00241D5D">
        <w:trPr>
          <w:trHeight w:val="712"/>
        </w:trPr>
        <w:tc>
          <w:tcPr>
            <w:tcW w:w="3720" w:type="dxa"/>
            <w:tcBorders>
              <w:bottom w:val="single" w:sz="6" w:space="0" w:color="000000"/>
            </w:tcBorders>
          </w:tcPr>
          <w:p w14:paraId="3D95B010" w14:textId="77777777" w:rsidR="00773011" w:rsidRDefault="00B614EF" w:rsidP="00241D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Eriskay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Isles</w:t>
            </w:r>
          </w:p>
        </w:tc>
        <w:tc>
          <w:tcPr>
            <w:tcW w:w="3005" w:type="dxa"/>
            <w:tcBorders>
              <w:bottom w:val="single" w:sz="6" w:space="0" w:color="000000"/>
            </w:tcBorders>
          </w:tcPr>
          <w:p w14:paraId="32901A00" w14:textId="77777777" w:rsidR="00773011" w:rsidRDefault="00B614EF" w:rsidP="00241D5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3610" w:type="dxa"/>
            <w:tcBorders>
              <w:bottom w:val="single" w:sz="6" w:space="0" w:color="000000"/>
            </w:tcBorders>
          </w:tcPr>
          <w:p w14:paraId="5D4230B7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based</w:t>
            </w:r>
          </w:p>
        </w:tc>
        <w:tc>
          <w:tcPr>
            <w:tcW w:w="3101" w:type="dxa"/>
            <w:tcBorders>
              <w:bottom w:val="single" w:sz="6" w:space="0" w:color="000000"/>
            </w:tcBorders>
          </w:tcPr>
          <w:p w14:paraId="4F53B798" w14:textId="77777777" w:rsidR="00773011" w:rsidRDefault="00B614EF" w:rsidP="00241D5D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773011" w14:paraId="2C1D38E1" w14:textId="77777777" w:rsidTr="00241D5D">
        <w:trPr>
          <w:trHeight w:val="1091"/>
        </w:trPr>
        <w:tc>
          <w:tcPr>
            <w:tcW w:w="3720" w:type="dxa"/>
            <w:tcBorders>
              <w:top w:val="single" w:sz="6" w:space="0" w:color="000000"/>
            </w:tcBorders>
          </w:tcPr>
          <w:p w14:paraId="60044565" w14:textId="77777777" w:rsidR="00773011" w:rsidRDefault="00B614EF" w:rsidP="00241D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Fineview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Dumfries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Galloway</w:t>
            </w:r>
          </w:p>
        </w:tc>
        <w:tc>
          <w:tcPr>
            <w:tcW w:w="3005" w:type="dxa"/>
            <w:tcBorders>
              <w:top w:val="single" w:sz="6" w:space="0" w:color="000000"/>
            </w:tcBorders>
          </w:tcPr>
          <w:p w14:paraId="1EE72EA7" w14:textId="77777777" w:rsidR="00773011" w:rsidRDefault="00B614EF" w:rsidP="00241D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3610" w:type="dxa"/>
            <w:tcBorders>
              <w:top w:val="single" w:sz="6" w:space="0" w:color="000000"/>
            </w:tcBorders>
          </w:tcPr>
          <w:p w14:paraId="25F572EB" w14:textId="77777777" w:rsidR="00773011" w:rsidRDefault="00B614EF" w:rsidP="00241D5D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based</w:t>
            </w:r>
          </w:p>
        </w:tc>
        <w:tc>
          <w:tcPr>
            <w:tcW w:w="3101" w:type="dxa"/>
            <w:tcBorders>
              <w:top w:val="single" w:sz="6" w:space="0" w:color="000000"/>
            </w:tcBorders>
          </w:tcPr>
          <w:p w14:paraId="54466854" w14:textId="77777777" w:rsidR="00773011" w:rsidRDefault="00B614EF" w:rsidP="00241D5D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14:paraId="781BEBD2" w14:textId="77777777" w:rsidR="00B614EF" w:rsidRPr="00241D5D" w:rsidRDefault="00B614EF">
      <w:pPr>
        <w:rPr>
          <w:lang w:val="en-GB"/>
        </w:rPr>
      </w:pPr>
    </w:p>
    <w:p w14:paraId="64DB69E1" w14:textId="5557AAE3" w:rsidR="00241D5D" w:rsidRPr="00241D5D" w:rsidRDefault="00241D5D" w:rsidP="00241D5D">
      <w:pPr>
        <w:rPr>
          <w:rFonts w:ascii="Arial" w:hAnsi="Arial" w:cs="Arial"/>
          <w:sz w:val="24"/>
          <w:szCs w:val="24"/>
          <w:lang w:val="en-GB"/>
        </w:rPr>
      </w:pPr>
      <w:r w:rsidRPr="00241D5D">
        <w:rPr>
          <w:rFonts w:ascii="Arial" w:hAnsi="Arial" w:cs="Arial"/>
          <w:sz w:val="24"/>
          <w:szCs w:val="24"/>
          <w:lang w:val="en-GB"/>
        </w:rPr>
        <w:t>Table Summary of Distribution Audits in 20</w:t>
      </w:r>
      <w:r w:rsidRPr="00241D5D">
        <w:rPr>
          <w:rFonts w:ascii="Arial" w:hAnsi="Arial" w:cs="Arial"/>
          <w:sz w:val="24"/>
          <w:szCs w:val="24"/>
          <w:lang w:val="en-GB"/>
        </w:rPr>
        <w:t>21</w:t>
      </w:r>
    </w:p>
    <w:p w14:paraId="382716E9" w14:textId="77777777" w:rsidR="00241D5D" w:rsidRDefault="00241D5D"/>
    <w:sectPr w:rsidR="00241D5D">
      <w:type w:val="continuous"/>
      <w:pgSz w:w="16840" w:h="11910" w:orient="landscape"/>
      <w:pgMar w:top="940" w:right="1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11"/>
    <w:rsid w:val="00241D5D"/>
    <w:rsid w:val="00773011"/>
    <w:rsid w:val="00B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D193"/>
  <w15:docId w15:val="{2F27F23C-266E-4B27-B2A5-041D166A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Distribution Audits 2021</vt:lpstr>
    </vt:vector>
  </TitlesOfParts>
  <Company>Scottish Government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Distribution Audits 2021</dc:title>
  <dc:creator>Claire Henderson</dc:creator>
  <cp:lastModifiedBy>Claire Henderson</cp:lastModifiedBy>
  <cp:revision>3</cp:revision>
  <dcterms:created xsi:type="dcterms:W3CDTF">2024-02-26T09:43:00Z</dcterms:created>
  <dcterms:modified xsi:type="dcterms:W3CDTF">2024-02-26T10:23:00Z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for Microsoft 365</vt:lpwstr>
  </property>
</Properties>
</file>